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FED3" w14:textId="73D12A21" w:rsidR="00B33881" w:rsidRDefault="007F009B" w:rsidP="00B33881">
      <w:pPr>
        <w:jc w:val="center"/>
      </w:pPr>
      <w:r>
        <w:rPr>
          <w:noProof/>
          <w:lang w:val="de-DE" w:eastAsia="de-DE"/>
        </w:rPr>
        <w:drawing>
          <wp:inline distT="0" distB="0" distL="0" distR="0" wp14:anchorId="3A4A2415" wp14:editId="768484E5">
            <wp:extent cx="2679878" cy="1571423"/>
            <wp:effectExtent l="0" t="0" r="635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80" cy="159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BB93" w14:textId="283E036E" w:rsidR="00B33881" w:rsidRDefault="00B33881" w:rsidP="00E66A61">
      <w:pPr>
        <w:jc w:val="both"/>
      </w:pPr>
      <w:r>
        <w:t>Die u.a. vom R</w:t>
      </w:r>
      <w:r w:rsidR="007A0F45">
        <w:t>adclub Feld am See</w:t>
      </w:r>
      <w:r>
        <w:t xml:space="preserve"> gestellten Streckenposten wurden am </w:t>
      </w:r>
      <w:r w:rsidR="007F009B">
        <w:t>0</w:t>
      </w:r>
      <w:r w:rsidR="00CD61E7">
        <w:t>4</w:t>
      </w:r>
      <w:r w:rsidR="008F1A08">
        <w:t>.</w:t>
      </w:r>
      <w:r w:rsidR="007F009B">
        <w:t>06</w:t>
      </w:r>
      <w:r w:rsidR="008F1A08">
        <w:t>.20</w:t>
      </w:r>
      <w:r w:rsidR="007F009B">
        <w:t>2</w:t>
      </w:r>
      <w:r w:rsidR="00CD61E7">
        <w:t>3</w:t>
      </w:r>
      <w:r>
        <w:t xml:space="preserve"> – vor </w:t>
      </w:r>
      <w:r w:rsidR="00360CAE">
        <w:t>Veranstaltungsbeginn</w:t>
      </w:r>
      <w:r>
        <w:t xml:space="preserve"> über folgende Verhaltensregeln anlässlich der Durchführung des „Kärnten Radmarathon Bad Kleinkirchheim“ informiert</w:t>
      </w:r>
      <w:r w:rsidR="003F0CD9">
        <w:t>:</w:t>
      </w:r>
    </w:p>
    <w:p w14:paraId="1F379E7E" w14:textId="42778FEA" w:rsidR="00B33881" w:rsidRDefault="00B33881" w:rsidP="00B33881">
      <w:pPr>
        <w:pStyle w:val="Listenabsatz"/>
        <w:numPr>
          <w:ilvl w:val="0"/>
          <w:numId w:val="1"/>
        </w:numPr>
      </w:pPr>
      <w:r>
        <w:t xml:space="preserve">Weisungen der Straßenaufsichtsorgane </w:t>
      </w:r>
      <w:r w:rsidR="007F009B">
        <w:t xml:space="preserve">und Polizei </w:t>
      </w:r>
      <w:r>
        <w:t>ist Folge zu leisten</w:t>
      </w:r>
      <w:r w:rsidR="007F009B">
        <w:t>!</w:t>
      </w:r>
    </w:p>
    <w:p w14:paraId="33C80212" w14:textId="3DCC3F1E" w:rsidR="00E66A61" w:rsidRDefault="00B33881" w:rsidP="00B33881">
      <w:pPr>
        <w:pStyle w:val="Listenabsatz"/>
        <w:numPr>
          <w:ilvl w:val="0"/>
          <w:numId w:val="1"/>
        </w:numPr>
      </w:pPr>
      <w:r>
        <w:t>Befugnisse dürfen nicht überschritten werden</w:t>
      </w:r>
      <w:r w:rsidR="007F009B">
        <w:t>!</w:t>
      </w:r>
    </w:p>
    <w:p w14:paraId="1B042C28" w14:textId="5F9E2F00" w:rsidR="00775004" w:rsidRDefault="00775004" w:rsidP="00B33881">
      <w:pPr>
        <w:pStyle w:val="Listenabsatz"/>
        <w:numPr>
          <w:ilvl w:val="0"/>
          <w:numId w:val="1"/>
        </w:numPr>
      </w:pPr>
      <w:r>
        <w:t>Fahrbahn nicht betreten – keinesfalls Anhaltungen von Fahrzeugen</w:t>
      </w:r>
      <w:r w:rsidR="007F009B">
        <w:t>!</w:t>
      </w:r>
    </w:p>
    <w:p w14:paraId="0A1EB62E" w14:textId="6C16D2E3" w:rsidR="00775004" w:rsidRDefault="00775004" w:rsidP="00B33881">
      <w:pPr>
        <w:pStyle w:val="Listenabsatz"/>
        <w:numPr>
          <w:ilvl w:val="0"/>
          <w:numId w:val="1"/>
        </w:numPr>
      </w:pPr>
      <w:r>
        <w:t xml:space="preserve">Mit Armzeichen, Warnfahnen und Signalpfeife Teilnehmer </w:t>
      </w:r>
      <w:r w:rsidR="007F009B">
        <w:t xml:space="preserve">den </w:t>
      </w:r>
      <w:r>
        <w:t>Weg weisen bzw</w:t>
      </w:r>
      <w:r w:rsidR="007F009B">
        <w:t>.</w:t>
      </w:r>
      <w:r>
        <w:t xml:space="preserve"> auf Gefahrenstellen aufmerksam machen</w:t>
      </w:r>
      <w:r w:rsidR="007F009B">
        <w:t>!</w:t>
      </w:r>
    </w:p>
    <w:p w14:paraId="573FA64D" w14:textId="527DE951" w:rsidR="00B33881" w:rsidRDefault="00B33881" w:rsidP="00B33881">
      <w:pPr>
        <w:pStyle w:val="Listenabsatz"/>
        <w:numPr>
          <w:ilvl w:val="0"/>
          <w:numId w:val="1"/>
        </w:numPr>
      </w:pPr>
      <w:r>
        <w:t>Verpflichtendes Tragen einer Warnweste</w:t>
      </w:r>
      <w:r w:rsidR="007F009B">
        <w:t>!</w:t>
      </w:r>
    </w:p>
    <w:p w14:paraId="3FDBBC87" w14:textId="3B09CBD2" w:rsidR="00B33881" w:rsidRDefault="00B33881" w:rsidP="00B33881">
      <w:pPr>
        <w:pStyle w:val="Listenabsatz"/>
        <w:numPr>
          <w:ilvl w:val="0"/>
          <w:numId w:val="1"/>
        </w:numPr>
      </w:pPr>
      <w:r>
        <w:t>Erste-Allgemeine-Hilfeleistungsverpflichtung (siehe Notfallkarte)</w:t>
      </w:r>
      <w:r w:rsidR="007F009B">
        <w:t>!</w:t>
      </w:r>
    </w:p>
    <w:p w14:paraId="6BDC57BD" w14:textId="77777777" w:rsidR="00B33881" w:rsidRPr="00CF453F" w:rsidRDefault="00B33881" w:rsidP="00B33881">
      <w:pPr>
        <w:rPr>
          <w:b/>
          <w:u w:val="single"/>
        </w:rPr>
      </w:pPr>
      <w:r w:rsidRPr="00CF453F">
        <w:rPr>
          <w:b/>
          <w:u w:val="single"/>
        </w:rPr>
        <w:t>Sonstiges:</w:t>
      </w:r>
    </w:p>
    <w:p w14:paraId="16BE8CD6" w14:textId="18D49B7C" w:rsidR="007F009B" w:rsidRDefault="00B33881" w:rsidP="00E66A61">
      <w:pPr>
        <w:pStyle w:val="Listenabsatz"/>
        <w:numPr>
          <w:ilvl w:val="0"/>
          <w:numId w:val="2"/>
        </w:numPr>
        <w:jc w:val="both"/>
      </w:pPr>
      <w:r>
        <w:t xml:space="preserve">Ihr bekommt </w:t>
      </w:r>
      <w:r w:rsidR="0018767E">
        <w:t>per WhatsApp</w:t>
      </w:r>
      <w:r>
        <w:t xml:space="preserve"> eine sogenannte „Notfallkarte“ mit sämtlichen für euch wichtigen Telefonnummern</w:t>
      </w:r>
      <w:r w:rsidR="007F009B">
        <w:t>!</w:t>
      </w:r>
    </w:p>
    <w:p w14:paraId="5E7301A8" w14:textId="1FED0C38" w:rsidR="00B33881" w:rsidRDefault="00B33881" w:rsidP="00E66A61">
      <w:pPr>
        <w:pStyle w:val="Listenabsatz"/>
        <w:numPr>
          <w:ilvl w:val="0"/>
          <w:numId w:val="2"/>
        </w:numPr>
        <w:jc w:val="both"/>
      </w:pPr>
      <w:r>
        <w:t>Bei Raddefekten von Teilnehmern wird ersucht nicht die “Notrufnummer</w:t>
      </w:r>
      <w:proofErr w:type="gramStart"/>
      <w:r>
        <w:t>“</w:t>
      </w:r>
      <w:proofErr w:type="gramEnd"/>
      <w:r>
        <w:t xml:space="preserve"> sondern direkt die Tel</w:t>
      </w:r>
      <w:r w:rsidR="007F009B">
        <w:t xml:space="preserve">. </w:t>
      </w:r>
      <w:r>
        <w:t>Nr</w:t>
      </w:r>
      <w:r w:rsidR="007F009B">
        <w:t>. „Off. Mechaniker“</w:t>
      </w:r>
      <w:r>
        <w:t xml:space="preserve"> anzurufen</w:t>
      </w:r>
      <w:r w:rsidR="007F009B">
        <w:t>!</w:t>
      </w:r>
    </w:p>
    <w:p w14:paraId="7D137759" w14:textId="1E9B1E87" w:rsidR="00E66A61" w:rsidRDefault="00E66A61" w:rsidP="00E66A61">
      <w:pPr>
        <w:pStyle w:val="Listenabsatz"/>
        <w:numPr>
          <w:ilvl w:val="0"/>
          <w:numId w:val="2"/>
        </w:numPr>
        <w:jc w:val="both"/>
      </w:pPr>
      <w:r>
        <w:t>B</w:t>
      </w:r>
      <w:r w:rsidR="00B33881">
        <w:t xml:space="preserve">ei der Einsatzbesprechung </w:t>
      </w:r>
      <w:r>
        <w:t xml:space="preserve">erfährt </w:t>
      </w:r>
      <w:r w:rsidR="00B33881">
        <w:t>die Details zu euren zugewiesenen Standorten (z.B. Mitnahme von Haberkornhüten, Auf</w:t>
      </w:r>
      <w:r>
        <w:t xml:space="preserve">stellen von Warndreiecken </w:t>
      </w:r>
      <w:proofErr w:type="spellStart"/>
      <w:r>
        <w:t>etc</w:t>
      </w:r>
      <w:proofErr w:type="spellEnd"/>
      <w:r>
        <w:t>)</w:t>
      </w:r>
      <w:r w:rsidR="007F009B">
        <w:t>!</w:t>
      </w:r>
    </w:p>
    <w:p w14:paraId="6ED6920E" w14:textId="3FEED81E" w:rsidR="00B33881" w:rsidRDefault="00E66A61" w:rsidP="00E66A61">
      <w:pPr>
        <w:pStyle w:val="Listenabsatz"/>
        <w:numPr>
          <w:ilvl w:val="0"/>
          <w:numId w:val="2"/>
        </w:numPr>
        <w:jc w:val="both"/>
      </w:pPr>
      <w:r>
        <w:t>Ausfolgung von</w:t>
      </w:r>
      <w:r w:rsidR="00B33881">
        <w:t xml:space="preserve"> Lunchpakete</w:t>
      </w:r>
      <w:r>
        <w:t>n</w:t>
      </w:r>
      <w:r w:rsidR="00B33881">
        <w:t>, Essens/Getränke</w:t>
      </w:r>
      <w:r>
        <w:t>gutscheine bei Einsatzbesprechung</w:t>
      </w:r>
      <w:r w:rsidR="007F009B">
        <w:t>!</w:t>
      </w:r>
    </w:p>
    <w:p w14:paraId="38AE25B0" w14:textId="77777777" w:rsidR="00B33881" w:rsidRPr="00E66A61" w:rsidRDefault="00B33881" w:rsidP="00E66A61">
      <w:pPr>
        <w:pStyle w:val="Listenabsatz"/>
        <w:numPr>
          <w:ilvl w:val="0"/>
          <w:numId w:val="2"/>
        </w:numPr>
        <w:jc w:val="both"/>
        <w:rPr>
          <w:i/>
          <w:color w:val="FF0000"/>
          <w:sz w:val="24"/>
          <w:szCs w:val="24"/>
        </w:rPr>
      </w:pPr>
      <w:r w:rsidRPr="00E66A61">
        <w:rPr>
          <w:i/>
          <w:color w:val="FF0000"/>
          <w:sz w:val="24"/>
          <w:szCs w:val="24"/>
        </w:rPr>
        <w:t>Wichtig: Um Mitnahme von Regenbekleidung und Schreibmaterial (Block und Schreiber) zur Notierung einer Startnummer im Falle eines Unfalles wird ersucht!</w:t>
      </w:r>
    </w:p>
    <w:p w14:paraId="0BE89B7F" w14:textId="30AE750D" w:rsidR="00775004" w:rsidRPr="00E66A61" w:rsidRDefault="00B33881" w:rsidP="00B33881">
      <w:pPr>
        <w:jc w:val="both"/>
        <w:rPr>
          <w:b/>
        </w:rPr>
      </w:pPr>
      <w:r w:rsidRPr="00E66A61">
        <w:rPr>
          <w:b/>
        </w:rPr>
        <w:t>Lt</w:t>
      </w:r>
      <w:r w:rsidR="007F009B">
        <w:rPr>
          <w:b/>
        </w:rPr>
        <w:t>.</w:t>
      </w:r>
      <w:r w:rsidRPr="00E66A61">
        <w:rPr>
          <w:b/>
        </w:rPr>
        <w:t xml:space="preserve"> Bescheid des Amtes der Ktn</w:t>
      </w:r>
      <w:r w:rsidR="007F009B">
        <w:rPr>
          <w:b/>
        </w:rPr>
        <w:t>.</w:t>
      </w:r>
      <w:r w:rsidRPr="00E66A61">
        <w:rPr>
          <w:b/>
        </w:rPr>
        <w:t xml:space="preserve"> Landesregierung müsst ihr die o.a. Unterweisung schriftlich bestäti</w:t>
      </w:r>
      <w:r w:rsidR="00E66A61">
        <w:rPr>
          <w:b/>
        </w:rPr>
        <w:t>gen. Danke für Euer Verständnis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2"/>
        <w:gridCol w:w="4370"/>
      </w:tblGrid>
      <w:tr w:rsidR="00B33881" w14:paraId="4C592032" w14:textId="77777777" w:rsidTr="00E66A61">
        <w:trPr>
          <w:trHeight w:val="711"/>
        </w:trPr>
        <w:tc>
          <w:tcPr>
            <w:tcW w:w="4800" w:type="dxa"/>
            <w:vAlign w:val="center"/>
          </w:tcPr>
          <w:p w14:paraId="75A20058" w14:textId="77777777" w:rsidR="00B33881" w:rsidRPr="007F21D8" w:rsidRDefault="0066281D" w:rsidP="00E66A6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Zu- und Vorname</w:t>
            </w:r>
          </w:p>
        </w:tc>
        <w:tc>
          <w:tcPr>
            <w:tcW w:w="4488" w:type="dxa"/>
            <w:vAlign w:val="center"/>
          </w:tcPr>
          <w:p w14:paraId="62F42C6C" w14:textId="77777777" w:rsidR="00B33881" w:rsidRPr="007F21D8" w:rsidRDefault="00B33881" w:rsidP="00E66A61">
            <w:pPr>
              <w:rPr>
                <w:b/>
                <w:sz w:val="32"/>
                <w:szCs w:val="32"/>
              </w:rPr>
            </w:pPr>
            <w:r w:rsidRPr="007F21D8">
              <w:rPr>
                <w:b/>
                <w:sz w:val="32"/>
                <w:szCs w:val="32"/>
              </w:rPr>
              <w:t>Unterschrift</w:t>
            </w:r>
          </w:p>
        </w:tc>
      </w:tr>
      <w:tr w:rsidR="00B33881" w14:paraId="1C739660" w14:textId="77777777" w:rsidTr="00E66A61">
        <w:trPr>
          <w:trHeight w:val="832"/>
        </w:trPr>
        <w:tc>
          <w:tcPr>
            <w:tcW w:w="4800" w:type="dxa"/>
            <w:vAlign w:val="center"/>
          </w:tcPr>
          <w:p w14:paraId="12350CC3" w14:textId="0011CF05" w:rsidR="00B33881" w:rsidRPr="007F21D8" w:rsidRDefault="0018767E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EBNER Gerald</w:t>
            </w:r>
          </w:p>
        </w:tc>
        <w:tc>
          <w:tcPr>
            <w:tcW w:w="4488" w:type="dxa"/>
            <w:vAlign w:val="center"/>
          </w:tcPr>
          <w:p w14:paraId="18374C37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46DAAF04" w14:textId="77777777" w:rsidTr="00E66A61">
        <w:trPr>
          <w:trHeight w:val="861"/>
        </w:trPr>
        <w:tc>
          <w:tcPr>
            <w:tcW w:w="4800" w:type="dxa"/>
            <w:vAlign w:val="center"/>
          </w:tcPr>
          <w:p w14:paraId="195CA3CA" w14:textId="71551E21" w:rsidR="00B33881" w:rsidRPr="007F21D8" w:rsidRDefault="007F009B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DABERNIG Walter</w:t>
            </w:r>
          </w:p>
        </w:tc>
        <w:tc>
          <w:tcPr>
            <w:tcW w:w="4488" w:type="dxa"/>
            <w:vAlign w:val="center"/>
          </w:tcPr>
          <w:p w14:paraId="120437BB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46793B0D" w14:textId="77777777" w:rsidTr="00E66A61">
        <w:trPr>
          <w:trHeight w:val="831"/>
        </w:trPr>
        <w:tc>
          <w:tcPr>
            <w:tcW w:w="4800" w:type="dxa"/>
            <w:vAlign w:val="center"/>
          </w:tcPr>
          <w:p w14:paraId="610DA764" w14:textId="77777777" w:rsidR="00B33881" w:rsidRDefault="007F009B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RESSNIK Herwig</w:t>
            </w:r>
          </w:p>
          <w:p w14:paraId="4E78FB21" w14:textId="63DB9E63" w:rsidR="007F009B" w:rsidRPr="007F21D8" w:rsidRDefault="007F009B" w:rsidP="00741C71">
            <w:pPr>
              <w:rPr>
                <w:b/>
                <w:sz w:val="32"/>
                <w:szCs w:val="32"/>
              </w:rPr>
            </w:pPr>
          </w:p>
        </w:tc>
        <w:tc>
          <w:tcPr>
            <w:tcW w:w="4488" w:type="dxa"/>
            <w:vAlign w:val="center"/>
          </w:tcPr>
          <w:p w14:paraId="1246F031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127AEB62" w14:textId="77777777" w:rsidTr="00E66A61">
        <w:trPr>
          <w:trHeight w:val="836"/>
        </w:trPr>
        <w:tc>
          <w:tcPr>
            <w:tcW w:w="4800" w:type="dxa"/>
            <w:vAlign w:val="center"/>
          </w:tcPr>
          <w:p w14:paraId="33DB44DB" w14:textId="1EBEDC6A" w:rsidR="00B33881" w:rsidRPr="007F21D8" w:rsidRDefault="00CD61E7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WULZ Elke</w:t>
            </w:r>
          </w:p>
        </w:tc>
        <w:tc>
          <w:tcPr>
            <w:tcW w:w="4488" w:type="dxa"/>
            <w:vAlign w:val="center"/>
          </w:tcPr>
          <w:p w14:paraId="7DED44F2" w14:textId="0C5C2FD2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6ABEAB9B" w14:textId="77777777" w:rsidTr="00E66A61">
        <w:trPr>
          <w:trHeight w:val="848"/>
        </w:trPr>
        <w:tc>
          <w:tcPr>
            <w:tcW w:w="4800" w:type="dxa"/>
            <w:vAlign w:val="center"/>
          </w:tcPr>
          <w:p w14:paraId="10A4BEA2" w14:textId="77777777" w:rsidR="00B33881" w:rsidRPr="007F21D8" w:rsidRDefault="0066281D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KLEINSASSER Werner</w:t>
            </w:r>
          </w:p>
        </w:tc>
        <w:tc>
          <w:tcPr>
            <w:tcW w:w="4488" w:type="dxa"/>
            <w:vAlign w:val="center"/>
          </w:tcPr>
          <w:p w14:paraId="1B3210E4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3FA24BD3" w14:textId="77777777" w:rsidTr="00E66A61">
        <w:trPr>
          <w:trHeight w:val="831"/>
        </w:trPr>
        <w:tc>
          <w:tcPr>
            <w:tcW w:w="4800" w:type="dxa"/>
            <w:vAlign w:val="center"/>
          </w:tcPr>
          <w:p w14:paraId="2FCA3CAA" w14:textId="21658AFA" w:rsidR="00B33881" w:rsidRPr="007F21D8" w:rsidRDefault="0018767E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PLIESSNIG Josef</w:t>
            </w:r>
          </w:p>
        </w:tc>
        <w:tc>
          <w:tcPr>
            <w:tcW w:w="4488" w:type="dxa"/>
            <w:vAlign w:val="center"/>
          </w:tcPr>
          <w:p w14:paraId="7C861A0C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6DAC684D" w14:textId="77777777" w:rsidTr="00E66A61">
        <w:trPr>
          <w:trHeight w:val="857"/>
        </w:trPr>
        <w:tc>
          <w:tcPr>
            <w:tcW w:w="4800" w:type="dxa"/>
            <w:vAlign w:val="center"/>
          </w:tcPr>
          <w:p w14:paraId="5043B518" w14:textId="0BB7A04F" w:rsidR="00B33881" w:rsidRPr="007F21D8" w:rsidRDefault="00CD61E7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ZARF</w:t>
            </w:r>
            <w:r w:rsidR="005C69D3">
              <w:rPr>
                <w:b/>
                <w:sz w:val="32"/>
                <w:szCs w:val="32"/>
              </w:rPr>
              <w:softHyphen/>
              <w:t>L</w:t>
            </w:r>
            <w:r>
              <w:rPr>
                <w:b/>
                <w:sz w:val="32"/>
                <w:szCs w:val="32"/>
              </w:rPr>
              <w:t xml:space="preserve"> Claudia</w:t>
            </w:r>
          </w:p>
        </w:tc>
        <w:tc>
          <w:tcPr>
            <w:tcW w:w="4488" w:type="dxa"/>
            <w:vAlign w:val="center"/>
          </w:tcPr>
          <w:p w14:paraId="50873295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0FA8FFA6" w14:textId="77777777" w:rsidTr="00E66A61">
        <w:trPr>
          <w:trHeight w:val="827"/>
        </w:trPr>
        <w:tc>
          <w:tcPr>
            <w:tcW w:w="4800" w:type="dxa"/>
            <w:vAlign w:val="center"/>
          </w:tcPr>
          <w:p w14:paraId="0A2A3A93" w14:textId="269146FB" w:rsidR="00B33881" w:rsidRPr="007F21D8" w:rsidRDefault="0018767E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ZWATZ Richard</w:t>
            </w:r>
          </w:p>
        </w:tc>
        <w:tc>
          <w:tcPr>
            <w:tcW w:w="4488" w:type="dxa"/>
            <w:vAlign w:val="center"/>
          </w:tcPr>
          <w:p w14:paraId="1115E2C3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0CA4C124" w14:textId="77777777" w:rsidTr="00E66A61">
        <w:trPr>
          <w:trHeight w:val="838"/>
        </w:trPr>
        <w:tc>
          <w:tcPr>
            <w:tcW w:w="4800" w:type="dxa"/>
            <w:vAlign w:val="center"/>
          </w:tcPr>
          <w:p w14:paraId="61644E9B" w14:textId="4677902A" w:rsidR="00B33881" w:rsidRPr="007F21D8" w:rsidRDefault="00CD61E7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OBERLERCHNER Dietmar</w:t>
            </w:r>
          </w:p>
        </w:tc>
        <w:tc>
          <w:tcPr>
            <w:tcW w:w="4488" w:type="dxa"/>
            <w:vAlign w:val="center"/>
          </w:tcPr>
          <w:p w14:paraId="60287F33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1254A86A" w14:textId="77777777" w:rsidTr="00E66A61">
        <w:trPr>
          <w:trHeight w:val="851"/>
        </w:trPr>
        <w:tc>
          <w:tcPr>
            <w:tcW w:w="4800" w:type="dxa"/>
            <w:vAlign w:val="center"/>
          </w:tcPr>
          <w:p w14:paraId="27922DFD" w14:textId="4C459C16" w:rsidR="00B33881" w:rsidRPr="007F21D8" w:rsidRDefault="00CD61E7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LÜFTENEGGER Peter</w:t>
            </w:r>
          </w:p>
        </w:tc>
        <w:tc>
          <w:tcPr>
            <w:tcW w:w="4488" w:type="dxa"/>
            <w:vAlign w:val="center"/>
          </w:tcPr>
          <w:p w14:paraId="2DFB0752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43376BEA" w14:textId="77777777" w:rsidTr="00E66A61">
        <w:trPr>
          <w:trHeight w:val="836"/>
        </w:trPr>
        <w:tc>
          <w:tcPr>
            <w:tcW w:w="4800" w:type="dxa"/>
            <w:vAlign w:val="center"/>
          </w:tcPr>
          <w:p w14:paraId="54CD92E5" w14:textId="159AC52B" w:rsidR="00B33881" w:rsidRPr="007F21D8" w:rsidRDefault="0018767E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RAYMONT</w:t>
            </w:r>
            <w:r w:rsidR="005C69D3">
              <w:rPr>
                <w:b/>
                <w:sz w:val="32"/>
                <w:szCs w:val="32"/>
              </w:rPr>
              <w:t xml:space="preserve"> Ong </w:t>
            </w:r>
            <w:proofErr w:type="spellStart"/>
            <w:r w:rsidR="005C69D3">
              <w:rPr>
                <w:b/>
                <w:sz w:val="32"/>
                <w:szCs w:val="32"/>
              </w:rPr>
              <w:t>Keat</w:t>
            </w:r>
            <w:proofErr w:type="spellEnd"/>
          </w:p>
        </w:tc>
        <w:tc>
          <w:tcPr>
            <w:tcW w:w="4488" w:type="dxa"/>
            <w:vAlign w:val="center"/>
          </w:tcPr>
          <w:p w14:paraId="6D89315B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502C030A" w14:textId="77777777" w:rsidTr="00E66A61">
        <w:trPr>
          <w:trHeight w:val="833"/>
        </w:trPr>
        <w:tc>
          <w:tcPr>
            <w:tcW w:w="4800" w:type="dxa"/>
            <w:vAlign w:val="center"/>
          </w:tcPr>
          <w:p w14:paraId="4033D396" w14:textId="6E810713" w:rsidR="00B33881" w:rsidRPr="007F21D8" w:rsidRDefault="007F009B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ZULIANI </w:t>
            </w:r>
            <w:proofErr w:type="spellStart"/>
            <w:r>
              <w:rPr>
                <w:b/>
                <w:sz w:val="32"/>
                <w:szCs w:val="32"/>
              </w:rPr>
              <w:t>Manlio</w:t>
            </w:r>
            <w:proofErr w:type="spellEnd"/>
          </w:p>
        </w:tc>
        <w:tc>
          <w:tcPr>
            <w:tcW w:w="4488" w:type="dxa"/>
            <w:vAlign w:val="center"/>
          </w:tcPr>
          <w:p w14:paraId="1F490AB2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63F528BC" w14:textId="77777777" w:rsidTr="00E66A61">
        <w:trPr>
          <w:trHeight w:val="844"/>
        </w:trPr>
        <w:tc>
          <w:tcPr>
            <w:tcW w:w="4800" w:type="dxa"/>
            <w:vAlign w:val="center"/>
          </w:tcPr>
          <w:p w14:paraId="437D6F33" w14:textId="6E0E5B43" w:rsidR="00B33881" w:rsidRPr="007F21D8" w:rsidRDefault="007F009B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PLIESSNIG Josef</w:t>
            </w:r>
          </w:p>
        </w:tc>
        <w:tc>
          <w:tcPr>
            <w:tcW w:w="4488" w:type="dxa"/>
            <w:vAlign w:val="center"/>
          </w:tcPr>
          <w:p w14:paraId="3E1FC5D4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53897F9D" w14:textId="77777777" w:rsidTr="00E66A61">
        <w:trPr>
          <w:trHeight w:val="843"/>
        </w:trPr>
        <w:tc>
          <w:tcPr>
            <w:tcW w:w="4800" w:type="dxa"/>
            <w:vAlign w:val="center"/>
          </w:tcPr>
          <w:p w14:paraId="4F28A284" w14:textId="6B757B9F" w:rsidR="00775004" w:rsidRPr="007F21D8" w:rsidRDefault="007F009B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STAUDACHER Karl</w:t>
            </w:r>
          </w:p>
        </w:tc>
        <w:tc>
          <w:tcPr>
            <w:tcW w:w="4488" w:type="dxa"/>
            <w:vAlign w:val="center"/>
          </w:tcPr>
          <w:p w14:paraId="64EF8335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59BA55F5" w14:textId="77777777" w:rsidTr="00E66A61">
        <w:trPr>
          <w:trHeight w:val="840"/>
        </w:trPr>
        <w:tc>
          <w:tcPr>
            <w:tcW w:w="4800" w:type="dxa"/>
            <w:vAlign w:val="center"/>
          </w:tcPr>
          <w:p w14:paraId="5CF1916F" w14:textId="3BE7D312" w:rsidR="00B33881" w:rsidRPr="007F21D8" w:rsidRDefault="0018767E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SALCHER Reinhart</w:t>
            </w:r>
          </w:p>
        </w:tc>
        <w:tc>
          <w:tcPr>
            <w:tcW w:w="4488" w:type="dxa"/>
            <w:vAlign w:val="center"/>
          </w:tcPr>
          <w:p w14:paraId="3A6542A4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7858D971" w14:textId="77777777" w:rsidTr="00E66A61">
        <w:trPr>
          <w:trHeight w:val="839"/>
        </w:trPr>
        <w:tc>
          <w:tcPr>
            <w:tcW w:w="4800" w:type="dxa"/>
            <w:vAlign w:val="center"/>
          </w:tcPr>
          <w:p w14:paraId="5C8083AD" w14:textId="47991F39" w:rsidR="00B33881" w:rsidRPr="007F21D8" w:rsidRDefault="0018767E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SALCHER Claudia</w:t>
            </w:r>
          </w:p>
        </w:tc>
        <w:tc>
          <w:tcPr>
            <w:tcW w:w="4488" w:type="dxa"/>
            <w:vAlign w:val="center"/>
          </w:tcPr>
          <w:p w14:paraId="49485E5C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5BC7ED72" w14:textId="77777777" w:rsidTr="00E66A61">
        <w:trPr>
          <w:trHeight w:val="850"/>
        </w:trPr>
        <w:tc>
          <w:tcPr>
            <w:tcW w:w="4800" w:type="dxa"/>
            <w:vAlign w:val="center"/>
          </w:tcPr>
          <w:p w14:paraId="039AC515" w14:textId="1AB9CAC2" w:rsidR="00B33881" w:rsidRPr="007F21D8" w:rsidRDefault="007F009B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SEEBACHER Günther</w:t>
            </w:r>
          </w:p>
        </w:tc>
        <w:tc>
          <w:tcPr>
            <w:tcW w:w="4488" w:type="dxa"/>
            <w:vAlign w:val="center"/>
          </w:tcPr>
          <w:p w14:paraId="63876203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6A97EFE3" w14:textId="77777777" w:rsidTr="00E66A61">
        <w:trPr>
          <w:trHeight w:val="835"/>
        </w:trPr>
        <w:tc>
          <w:tcPr>
            <w:tcW w:w="4800" w:type="dxa"/>
            <w:vAlign w:val="center"/>
          </w:tcPr>
          <w:p w14:paraId="1FED1EE2" w14:textId="037389B6" w:rsidR="00B33881" w:rsidRPr="007F21D8" w:rsidRDefault="00CD61E7" w:rsidP="00741C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TRATTNIG Siegfried</w:t>
            </w:r>
          </w:p>
        </w:tc>
        <w:tc>
          <w:tcPr>
            <w:tcW w:w="4488" w:type="dxa"/>
            <w:vAlign w:val="center"/>
          </w:tcPr>
          <w:p w14:paraId="66C6903A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03AD42EE" w14:textId="77777777" w:rsidTr="00E66A61">
        <w:trPr>
          <w:trHeight w:val="833"/>
        </w:trPr>
        <w:tc>
          <w:tcPr>
            <w:tcW w:w="4800" w:type="dxa"/>
            <w:vAlign w:val="center"/>
          </w:tcPr>
          <w:p w14:paraId="61DACA1A" w14:textId="0276C154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  <w:tc>
          <w:tcPr>
            <w:tcW w:w="4488" w:type="dxa"/>
            <w:vAlign w:val="center"/>
          </w:tcPr>
          <w:p w14:paraId="21884434" w14:textId="77777777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  <w:tr w:rsidR="00B33881" w14:paraId="7C43E43E" w14:textId="77777777" w:rsidTr="00E66A61">
        <w:trPr>
          <w:trHeight w:val="836"/>
        </w:trPr>
        <w:tc>
          <w:tcPr>
            <w:tcW w:w="4800" w:type="dxa"/>
            <w:vAlign w:val="center"/>
          </w:tcPr>
          <w:p w14:paraId="28ED553E" w14:textId="02C1155F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  <w:tc>
          <w:tcPr>
            <w:tcW w:w="4488" w:type="dxa"/>
            <w:vAlign w:val="center"/>
          </w:tcPr>
          <w:p w14:paraId="33EBE884" w14:textId="5282E1A5" w:rsidR="00B33881" w:rsidRPr="007F21D8" w:rsidRDefault="00B33881" w:rsidP="00741C71">
            <w:pPr>
              <w:rPr>
                <w:b/>
                <w:sz w:val="32"/>
                <w:szCs w:val="32"/>
              </w:rPr>
            </w:pPr>
          </w:p>
        </w:tc>
      </w:tr>
    </w:tbl>
    <w:p w14:paraId="2ADBB409" w14:textId="77777777" w:rsidR="00741C71" w:rsidRDefault="00741C71"/>
    <w:sectPr w:rsidR="00741C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7ECA"/>
    <w:multiLevelType w:val="hybridMultilevel"/>
    <w:tmpl w:val="B68234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01C4C"/>
    <w:multiLevelType w:val="hybridMultilevel"/>
    <w:tmpl w:val="A61AE3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789423">
    <w:abstractNumId w:val="1"/>
  </w:num>
  <w:num w:numId="2" w16cid:durableId="154698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81"/>
    <w:rsid w:val="0012575D"/>
    <w:rsid w:val="0018767E"/>
    <w:rsid w:val="001A5122"/>
    <w:rsid w:val="00284051"/>
    <w:rsid w:val="002C160B"/>
    <w:rsid w:val="00360CAE"/>
    <w:rsid w:val="003F0CD9"/>
    <w:rsid w:val="004F29CC"/>
    <w:rsid w:val="005C69D3"/>
    <w:rsid w:val="005E280C"/>
    <w:rsid w:val="0066281D"/>
    <w:rsid w:val="00741C71"/>
    <w:rsid w:val="00775004"/>
    <w:rsid w:val="007A0F45"/>
    <w:rsid w:val="007F009B"/>
    <w:rsid w:val="008F1A08"/>
    <w:rsid w:val="00917C68"/>
    <w:rsid w:val="00A20523"/>
    <w:rsid w:val="00B33881"/>
    <w:rsid w:val="00C833E3"/>
    <w:rsid w:val="00CD61E7"/>
    <w:rsid w:val="00E56862"/>
    <w:rsid w:val="00E66A61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43BE"/>
  <w15:docId w15:val="{80502B03-96AC-43D7-A0CC-FCE4940C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38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3881"/>
    <w:pPr>
      <w:ind w:left="720"/>
      <w:contextualSpacing/>
    </w:pPr>
  </w:style>
  <w:style w:type="table" w:styleId="Tabellenraster">
    <w:name w:val="Table Grid"/>
    <w:basedOn w:val="NormaleTabelle"/>
    <w:uiPriority w:val="59"/>
    <w:rsid w:val="00B3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3388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guenter mueller</dc:creator>
  <cp:lastModifiedBy>Norbert Unterkoefler</cp:lastModifiedBy>
  <cp:revision>8</cp:revision>
  <cp:lastPrinted>2023-06-01T12:48:00Z</cp:lastPrinted>
  <dcterms:created xsi:type="dcterms:W3CDTF">2023-05-31T12:15:00Z</dcterms:created>
  <dcterms:modified xsi:type="dcterms:W3CDTF">2023-06-01T12:49:00Z</dcterms:modified>
</cp:coreProperties>
</file>